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英语专业8级写作  120篇  2016</w:t>
      </w:r>
    </w:p>
    <w:p>
      <w:r>
        <w:rPr>
          <w:rFonts w:ascii="宋体" w:hAnsi="宋体" w:eastAsia="宋体"/>
          <w:sz w:val="24"/>
        </w:rPr>
        <w:t>黄任主编；马德高总主编；刘莉华，徐钢岭，崔婷，瞿文静副主编；高晓宇，王亭亭，付满，邓娜，冯潇，肖婉，庄蔚，王勇，董明利，程兰，陈倩妮，周红英，王重阳编者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英语专业8级写作  120篇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黄任主编；马德高总主编；刘莉华，徐钢岭，崔婷，瞿文静副主编；高晓宇，王亭亭，付满，邓娜，冯潇，肖婉，庄蔚，王勇，董明利，程兰，陈倩妮，周红英，王重阳编者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本书出售、求购地址：https://www.jiaokey.com/book/detail/14009331.html</w:t>
      </w:r>
    </w:p>
    <w:p>
      <w:r>
        <w:t>更多相关图书推荐：https://www.jiaokey.com</w:t>
      </w:r>
    </w:p>
    <w:p>
      <w:r>
        <w:t>黄任主编；马德高总主编；刘莉华，徐钢岭，崔婷，瞿文静副主编；高晓宇，王亭亭，付满，邓娜，冯潇，肖婉，庄蔚，王勇，董明利，程兰，陈倩妮，周红英，王重阳编者 其他作品：https://www.jiaokey.com/tag/黄任主编；马德高总主编；刘莉华，徐钢岭，崔婷，瞿文静副主编；高晓宇，王亭亭，付满，邓娜，冯潇，肖婉，庄蔚，王勇，董明利，程兰，陈倩妮，周红英，王重阳编者.html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关键词搜索：https://www.jiaokey.com/tag/英语专业8级写作  120篇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