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17  1932年1月-1932年4月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17  1932年1月-1932年4月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本书出售、求购地址：https://www.jiaokey.com/book/detail/14008499.html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17  1932年1月-1932年4月.html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