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39  1918年5-6月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39  1918年5-6月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本书出售、求购地址：https://www.jiaokey.com/book/detail/14007990.html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39  1918年5-6月.html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