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郭敬明作品集  现代当名家精品书系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郭敬明作品集  现代当名家精品书系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本书出售、求购地址：https://www.jiaokey.com/book/detail/14002658.html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关键词搜索：https://www.jiaokey.com/tag/郭敬明作品集  现代当名家精品书系.html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