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书名：唐山玉清观道学文化丛书  西游原旨  下  道教龙门派刘一明修道文集  2</w:t>
      </w:r>
    </w:p>
    <w:p>
      <w:r>
        <w:t>作者：（清）&lt;font color=Red&gt;刘&lt;/font&gt;一明著；滕树军，张胜珍点校</w:t>
      </w:r>
    </w:p>
    <w:p>
      <w:r>
        <w:t>出版社：北京:宗教文化出版社,2015.09</w:t>
      </w:r>
    </w:p>
    <w:p>
      <w:r>
        <w:t>出版日期：</w:t>
      </w:r>
    </w:p>
    <w:p>
      <w:r>
        <w:t>总页数：1146</w:t>
      </w:r>
    </w:p>
    <w:p>
      <w:r>
        <w:t>更多请访问教客网: www.jiaokey.com</w:t>
      </w:r>
    </w:p>
    <w:p>
      <w:r>
        <w:t>唐山玉清观道学文化丛书  西游原旨  下  道教龙门派刘一明修道文集  2 评论地址：https://www.jiaokey.com/book/detail/14002637.html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