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书名：北京京剧百部经典剧情简介标准译本  汉德对照</w:t>
      </w:r>
    </w:p>
    <w:p>
      <w:r>
        <w:t>作者：京剧传承与发展（国际）研究中心编著</w:t>
      </w:r>
    </w:p>
    <w:p>
      <w:r>
        <w:t>出版社：北京旅游教育出版社</w:t>
      </w:r>
    </w:p>
    <w:p>
      <w:r>
        <w:t>出版日期：2015.05</w:t>
      </w:r>
    </w:p>
    <w:p>
      <w:r>
        <w:t>总页数：440</w:t>
      </w:r>
    </w:p>
    <w:p>
      <w:r>
        <w:t>更多请访问教客网: www.jiaokey.com</w:t>
      </w:r>
    </w:p>
    <w:p>
      <w:r>
        <w:t>北京京剧百部经典剧情简介标准译本  汉德对照 评论地址：https://www.jiaokey.com/book/detail/14002518.html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