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书名：新版黑板报手抄报  常识篇</w:t>
      </w:r>
    </w:p>
    <w:p>
      <w:r>
        <w:t>作者：安城娜主编；靳学涛，赵春秀，安杰民等编绘</w:t>
      </w:r>
    </w:p>
    <w:p>
      <w:r>
        <w:t>出版社：北京：金盾出版社</w:t>
      </w:r>
    </w:p>
    <w:p>
      <w:r>
        <w:t>出版日期：2016.01</w:t>
      </w:r>
    </w:p>
    <w:p>
      <w:r>
        <w:t>总页数：90</w:t>
      </w:r>
    </w:p>
    <w:p>
      <w:r>
        <w:t>更多请访问教客网: www.jiaokey.com</w:t>
      </w:r>
    </w:p>
    <w:p>
      <w:r>
        <w:t>新版黑板报手抄报  常识篇 评论地址：https://www.jiaokey.com/book/detail/14000728.html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