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书名：喷怒的小鸡  1</w:t>
      </w:r>
    </w:p>
    <w:p>
      <w:r>
        <w:t>作者：长沙悦舟文化传播有限公司编著</w:t>
      </w:r>
    </w:p>
    <w:p>
      <w:r>
        <w:t>出版社：天津:天津人民美术出版社,2014.05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喷怒的小鸡  1 评论地址：https://www.jiaokey.com/book/detail/13999059.html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