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书名：忽然惊起卧龙愁  王阳明励志文选</w:t>
      </w:r>
    </w:p>
    <w:p>
      <w:r>
        <w:t>作者：魏朝利编著</w:t>
      </w:r>
    </w:p>
    <w:p>
      <w:r>
        <w:t>出版社：北京：中华工商联合出版社</w:t>
      </w:r>
    </w:p>
    <w:p>
      <w:r>
        <w:t>出版日期：2015.10</w:t>
      </w:r>
    </w:p>
    <w:p>
      <w:r>
        <w:t>总页数：292</w:t>
      </w:r>
    </w:p>
    <w:p>
      <w:r>
        <w:t>更多请访问教客网: www.jiaokey.com</w:t>
      </w:r>
    </w:p>
    <w:p>
      <w:r>
        <w:t>忽然惊起卧龙愁  王阳明励志文选 评论地址：https://www.jiaokey.com/book/detail/13997206.html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