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七色阳光  傻狮子和笨鬣狗  注音绘本</w:t>
      </w:r>
    </w:p>
    <w:p>
      <w:r>
        <w:rPr>
          <w:rFonts w:ascii="宋体" w:hAnsi="宋体" w:eastAsia="宋体"/>
          <w:sz w:val="24"/>
        </w:rPr>
        <w:t>（莱索托）佚名著；赵清南编译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七色阳光  傻狮子和笨鬣狗  注音绘本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（莱索托）佚名著；赵清南编译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本书出售、求购地址：https://www.jiaokey.com/book/detail/13996826.html</w:t>
      </w:r>
    </w:p>
    <w:p>
      <w:r>
        <w:t>更多相关图书推荐：https://www.jiaokey.com</w:t>
      </w:r>
    </w:p>
    <w:p>
      <w:r>
        <w:t>（莱索托）佚名著；赵清南编译 其他作品：https://www.jiaokey.com/tag/（莱索托）佚名著；赵清南编译.html</w:t>
      </w:r>
    </w:p>
    <w:p>
      <w:r>
        <w:t>吉林出版集团 出版图书：https://www.jiaokey.com/tag/吉林出版集团.html</w:t>
      </w:r>
    </w:p>
    <w:p>
      <w:r>
        <w:t>关键词搜索：https://www.jiaokey.com/tag/七色阳光  傻狮子和笨鬣狗  注音绘本.html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