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365夜睡前小故事  人物故事  司马光砸缸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365夜睡前小故事  人物故事  司马光砸缸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本书出售、求购地址：https://www.jiaokey.com/book/detail/13996598.html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关键词搜索：https://www.jiaokey.com/tag/365夜睡前小故事  人物故事  司马光砸缸.html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