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书名：三北敌后抗日根据地货币</w:t>
      </w:r>
    </w:p>
    <w:p>
      <w:r>
        <w:t>作者：章均立主编；宁波市钱币学会，慈溪市钱币学会编辑</w:t>
      </w:r>
    </w:p>
    <w:p>
      <w:r>
        <w:t>出版社：天津：天津古籍出版社</w:t>
      </w:r>
    </w:p>
    <w:p>
      <w:r>
        <w:t>出版日期：1995</w:t>
      </w:r>
    </w:p>
    <w:p>
      <w:r>
        <w:t>总页数：212</w:t>
      </w:r>
    </w:p>
    <w:p>
      <w:r>
        <w:t>更多请访问教客网: www.jiaokey.com</w:t>
      </w:r>
    </w:p>
    <w:p>
      <w:r>
        <w:t>三北敌后抗日根据地货币 评论地址：https://www.jiaokey.com/book/detail/13995778.html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