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地外生命的365个问题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地外生命的365个问题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本书出售、求购地址：https://www.jiaokey.com/book/detail/13994515.html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关键词搜索：https://www.jiaokey.com/tag/地外生命的365个问题.html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