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书名：晚清的四张面孔  晚清人物的思想与事功</w:t>
      </w:r>
    </w:p>
    <w:p>
      <w:r>
        <w:t>作者：王开玺著</w:t>
      </w:r>
    </w:p>
    <w:p>
      <w:r>
        <w:t>出版社：</w:t>
      </w:r>
    </w:p>
    <w:p>
      <w:r>
        <w:t>出版日期：2016.03</w:t>
      </w:r>
    </w:p>
    <w:p>
      <w:r>
        <w:t>总页数：467</w:t>
      </w:r>
    </w:p>
    <w:p>
      <w:r>
        <w:t>更多请访问教客网: www.jiaokey.com</w:t>
      </w:r>
    </w:p>
    <w:p>
      <w:r>
        <w:t>晚清的四张面孔  晚清人物的思想与事功 评论地址：https://www.jiaokey.com/book/detail/13993919.html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