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书名：基于多元人机交互模式的职业人群心理援助与自助  以非常规突发事件中救援人员心理救助为例</w:t>
      </w:r>
    </w:p>
    <w:p>
      <w:r>
        <w:t>作者：李曼宁，蒋本亮，侯捷，李鹤编著</w:t>
      </w:r>
    </w:p>
    <w:p>
      <w:r>
        <w:t>出版社：北京：清华大学出版社</w:t>
      </w:r>
    </w:p>
    <w:p>
      <w:r>
        <w:t>出版日期：2015</w:t>
      </w:r>
    </w:p>
    <w:p>
      <w:r>
        <w:t>总页数：131</w:t>
      </w:r>
    </w:p>
    <w:p>
      <w:r>
        <w:t>更多请访问教客网: www.jiaokey.com</w:t>
      </w:r>
    </w:p>
    <w:p>
      <w:r>
        <w:t>基于多元人机交互模式的职业人群心理援助与自助  以非常规突发事件中救援人员心理救助为例 评论地址：https://www.jiaokey.com/book/detail/13993528.html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