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  声律启蒙</w:t>
      </w:r>
    </w:p>
    <w:p>
      <w:r>
        <w:t>作者：（明）萧良龙，车万育著</w:t>
      </w:r>
    </w:p>
    <w:p>
      <w:r>
        <w:t>出版社：北京:华龄出版社,2002.09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龙文鞭影  声律启蒙 评论地址：https://www.jiaokey.com/book/detail/13992127.html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