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美的故事  典藏版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美的故事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本书出售、求购地址：https://www.jiaokey.com/book/detail/13988816.html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关键词搜索：https://www.jiaokey.com/tag/美的故事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