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初中应用物理知识竞赛指要</w:t>
      </w:r>
    </w:p>
    <w:p>
      <w:r>
        <w:rPr>
          <w:rFonts w:ascii="宋体" w:hAnsi="宋体" w:eastAsia="宋体"/>
          <w:sz w:val="24"/>
        </w:rPr>
        <w:t>田有民主编；王梦蝶，朱普泽，邹满云，胡国民，张丽芳，熊小亮，熊光明编委；朱逢禹，熊小亮总校审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初中应用物理知识竞赛指要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田有民主编；王梦蝶，朱普泽，邹满云，胡国民，张丽芳，熊小亮，熊光明编委；朱逢禹，熊小亮总校审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本书出售、求购地址：https://www.jiaokey.com/book/detail/13988250.html</w:t>
      </w:r>
    </w:p>
    <w:p>
      <w:r>
        <w:t>更多相关图书推荐：https://www.jiaokey.com</w:t>
      </w:r>
    </w:p>
    <w:p>
      <w:r>
        <w:t>田有民主编；王梦蝶，朱普泽，邹满云，胡国民，张丽芳，熊小亮，熊光明编委；朱逢禹，熊小亮总校审 其他作品：https://www.jiaokey.com/tag/田有民主编；王梦蝶，朱普泽，邹满云，胡国民，张丽芳，熊小亮，熊光明编委；朱逢禹，熊小亮总校审.html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关键词搜索：https://www.jiaokey.com/tag/初中应用物理知识竞赛指要.html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