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幼儿园集体教育活动设计方案精选</w:t>
      </w:r>
    </w:p>
    <w:p>
      <w:r>
        <w:rPr>
          <w:rFonts w:ascii="宋体" w:hAnsi="宋体" w:eastAsia="宋体"/>
          <w:sz w:val="24"/>
        </w:rPr>
        <w:t>李吉芬主编；吴坚，陈海燕，向阳，潘光玲，李加伦编委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幼儿园集体教育活动设计方案精选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李吉芬主编；吴坚，陈海燕，向阳，潘光玲，李加伦编委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幼儿园-教案(教育) 教案(教育)-幼儿园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本书出售、求购地址：https://www.jiaokey.com/book/detail/13988239.html</w:t>
      </w:r>
    </w:p>
    <w:p>
      <w:r>
        <w:t>更多相关图书推荐：https://www.jiaokey.com</w:t>
      </w:r>
    </w:p>
    <w:p>
      <w:r>
        <w:t>李吉芬主编；吴坚，陈海燕，向阳，潘光玲，李加伦编委 其他作品：https://www.jiaokey.com/tag/李吉芬主编；吴坚，陈海燕，向阳，潘光玲，李加伦编委.html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关键词搜索：https://www.jiaokey.com/tag/幼儿园-教案(教育) 教案(教育)-幼儿园.html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