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年轻人要多懂点财富规划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年轻人要多懂点财富规划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本书出售、求购地址：https://www.jiaokey.com/book/detail/13986748.html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关键词搜索：https://www.jiaokey.com/tag/年轻人要多懂点财富规划.html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