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香港理工大学1997-98年度年报</w:t>
      </w:r>
    </w:p>
    <w:p>
      <w:r>
        <w:rPr>
          <w:rFonts w:ascii="宋体" w:hAnsi="宋体" w:eastAsia="宋体"/>
          <w:sz w:val="24"/>
        </w:rPr>
        <w:t>香港理工大学副校长（拓展）兼校董会秘书曾庆忠编辑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香港理工大学1997-98年度年报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香港理工大学副校长（拓展）兼校董会秘书曾庆忠编辑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香港理工大学校董会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本书出售、求购地址：https://www.jiaokey.com/book/detail/13986035.html</w:t>
      </w:r>
    </w:p>
    <w:p>
      <w:r>
        <w:t>更多相关图书推荐：https://www.jiaokey.com</w:t>
      </w:r>
    </w:p>
    <w:p>
      <w:r>
        <w:t>香港理工大学副校长（拓展）兼校董会秘书曾庆忠编辑 其他作品：https://www.jiaokey.com/tag/香港理工大学副校长（拓展）兼校董会秘书曾庆忠编辑.html</w:t>
      </w:r>
    </w:p>
    <w:p>
      <w:r>
        <w:t>香港理工大学校董会 出版图书：https://www.jiaokey.com/tag/香港理工大学校董会.html</w:t>
      </w:r>
    </w:p>
    <w:p>
      <w:r>
        <w:t>关键词搜索：https://www.jiaokey.com/tag/香港理工大学1997-98年度年报.html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