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书名：不离不弃的是泥土</w:t>
      </w:r>
    </w:p>
    <w:p>
      <w:r>
        <w:t>作者：朱国荣，包于飞主编；《美术博览》丛书编委会编</w:t>
      </w:r>
    </w:p>
    <w:p>
      <w:r>
        <w:t>出版社：上海：上海书店出版社</w:t>
      </w:r>
    </w:p>
    <w:p>
      <w:r>
        <w:t>出版日期：2014.09</w:t>
      </w:r>
    </w:p>
    <w:p>
      <w:r>
        <w:t>总页数：113</w:t>
      </w:r>
    </w:p>
    <w:p>
      <w:r>
        <w:t>更多请访问教客网: www.jiaokey.com</w:t>
      </w:r>
    </w:p>
    <w:p>
      <w:r>
        <w:t>不离不弃的是泥土 评论地址：https://www.jiaokey.com/book/detail/13985635.html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