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中国哲学的现代化与马克思主义哲学的中国化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中国哲学的现代化与马克思主义哲学的中国化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本书出售、求购地址：https://www.jiaokey.com/book/detail/13984541.html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关键词搜索：https://www.jiaokey.com/tag/中国哲学的现代化与马克思主义哲学的中国化.html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