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住院医师规范化培训放射科示范案例</w:t>
      </w:r>
    </w:p>
    <w:p>
      <w:r>
        <w:rPr>
          <w:rFonts w:ascii="宋体" w:hAnsi="宋体" w:eastAsia="宋体"/>
          <w:sz w:val="24"/>
        </w:rPr>
        <w:t>李明华本册主编；张佳胤主编助理；上海市卫生与计划生育委员会，上海市医药卫生发展基金会，上海市住院医师规范化培训事务中心组织编写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住院医师规范化培训放射科示范案例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李明华本册主编；张佳胤主编助理；上海市卫生与计划生育委员会，上海市医药卫生发展基金会，上海市住院医师规范化培训事务中心组织编写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本书出售、求购地址：https://www.jiaokey.com/book/detail/13982324.html</w:t>
      </w:r>
    </w:p>
    <w:p>
      <w:r>
        <w:t>更多相关图书推荐：https://www.jiaokey.com</w:t>
      </w:r>
    </w:p>
    <w:p>
      <w:r>
        <w:t>李明华本册主编；张佳胤主编助理；上海市卫生与计划生育委员会，上海市医药卫生发展基金会，上海市住院医师规范化培训事务中心组织编写 其他作品：https://www.jiaokey.com/tag/李明华本册主编；张佳胤主编助理；上海市卫生与计划生育委员会，上海市医药卫生发展基金会，上海市住院医师规范化培训事务中心组织编写.html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关键词搜索：https://www.jiaokey.com/tag/住院医师规范化培训放射科示范案例.html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