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古月今尘万里路=Myriad miles of ancient moon and new dust</w:t>
      </w:r>
    </w:p>
    <w:p>
      <w:r>
        <w:rPr>
          <w:rFonts w:ascii="宋体" w:hAnsi="宋体" w:eastAsia="宋体"/>
          <w:sz w:val="24"/>
        </w:rPr>
        <w:t>（美）张纯瑛著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古月今尘万里路=Myriad miles of ancient moon and new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（美）张纯瑛著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本书出售、求购地址：https://www.jiaokey.com/book/detail/13981923.html</w:t>
      </w:r>
    </w:p>
    <w:p>
      <w:r>
        <w:t>更多相关图书推荐：https://www.jiaokey.com</w:t>
      </w:r>
    </w:p>
    <w:p>
      <w:r>
        <w:t>（美）张纯瑛著 其他作品：https://www.jiaokey.com/tag/（美）张纯瑛著.html</w:t>
      </w:r>
    </w:p>
    <w:p>
      <w:r>
        <w:t>关键词搜索：https://www.jiaokey.com/tag/古月今尘万里路=Myriad miles of ancient moon and new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