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书名：聚财生财与运财  企业的卓越理财</w:t>
      </w:r>
    </w:p>
    <w:p>
      <w:r>
        <w:t>作者：侯书生，余伯刚编著</w:t>
      </w:r>
    </w:p>
    <w:p>
      <w:r>
        <w:t>出版社：成都：四川大学出版社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聚财生财与运财  企业的卓越理财 评论地址：https://www.jiaokey.com/book/detail/13981696.html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