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哈森主编；李剑冲，郭丽君副主编；陈金香，高丽桃，郭丽君，哈森，胡宇慧，兰佳睿，李剑冲，李晟宇，麻彩霞，任彦，邬美丽，张兴旺，赵金色编著；包双喜审稿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哈森主编；李剑冲，郭丽君副主编；陈金香，高丽桃，郭丽君，哈森，胡宇慧，兰佳睿，李剑冲，李晟宇，麻彩霞，任彦，邬美丽，张兴旺，赵金色编著；包双喜审稿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本书出售、求购地址：https://www.jiaokey.com/book/detail/13981137.html</w:t>
      </w:r>
    </w:p>
    <w:p>
      <w:r>
        <w:t>更多相关图书推荐：https://www.jiaokey.com</w:t>
      </w:r>
    </w:p>
    <w:p>
      <w:r>
        <w:t>哈森主编；李剑冲，郭丽君副主编；陈金香，高丽桃，郭丽君，哈森，胡宇慧，兰佳睿，李剑冲，李晟宇，麻彩霞，任彦，邬美丽，张兴旺，赵金色编著；包双喜审稿 其他作品：https://www.jiaokey.com/tag/哈森主编；李剑冲，郭丽君副主编；陈金香，高丽桃，郭丽君，哈森，胡宇慧，兰佳睿，李剑冲，李晟宇，麻彩霞，任彦，邬美丽，张兴旺，赵金色编著；包双喜审稿.html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