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幼儿挺度游戏识字教学法实验研究文集</w:t>
      </w:r>
    </w:p>
    <w:p>
      <w:r>
        <w:rPr>
          <w:rFonts w:ascii="宋体" w:hAnsi="宋体" w:eastAsia="宋体"/>
          <w:sz w:val="24"/>
        </w:rPr>
        <w:t>张华义，徐泽冰，胡丽娅主编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幼儿挺度游戏识字教学法实验研究文集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张华义，徐泽冰，胡丽娅主编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涪陵市教育科学研究所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本书出售、求购地址：https://www.jiaokey.com/book/detail/13980193.html</w:t>
      </w:r>
    </w:p>
    <w:p>
      <w:r>
        <w:t>更多相关图书推荐：https://www.jiaokey.com</w:t>
      </w:r>
    </w:p>
    <w:p>
      <w:r>
        <w:t>张华义，徐泽冰，胡丽娅主编 其他作品：https://www.jiaokey.com/tag/张华义，徐泽冰，胡丽娅主编.html</w:t>
      </w:r>
    </w:p>
    <w:p>
      <w:r>
        <w:t>涪陵市教育科学研究所 出版图书：https://www.jiaokey.com/tag/涪陵市教育科学研究所.html</w:t>
      </w:r>
    </w:p>
    <w:p>
      <w:r>
        <w:t>关键词搜索：https://www.jiaokey.com/tag/幼儿挺度游戏识字教学法实验研究文集.html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