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书名：肉牛肉羊养殖实用技术</w:t>
      </w:r>
    </w:p>
    <w:p>
      <w:r>
        <w:t>作者：褚万文，扈志强主编；杨彦军，马天佑，杨晓春副主编</w:t>
      </w:r>
    </w:p>
    <w:p>
      <w:r>
        <w:t>出版社：北京:中国农业大学出版社,2014.12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肉牛肉羊养殖实用技术 评论地址：https://www.jiaokey.com/book/detail/13979592.html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