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全面推进依法治国的地方实践  2015年卷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全面推进依法治国的地方实践  2015年卷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本书出售、求购地址：https://www.jiaokey.com/book/detail/13978738.html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关键词搜索：https://www.jiaokey.com/tag/全面推进依法治国的地方实践  2015年卷.html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