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五年级  下  教师用书  一年级起点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五年级  下  教师用书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本书出售、求购地址：https://www.jiaokey.com/book/detail/13978478.html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五年级  下  教师用书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