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中西医结合肿瘤学</w:t>
      </w:r>
    </w:p>
    <w:p>
      <w:r>
        <w:rPr>
          <w:rFonts w:ascii="宋体" w:hAnsi="宋体" w:eastAsia="宋体"/>
          <w:sz w:val="24"/>
        </w:rPr>
        <w:t>孙长岗，张华，郝翠，孟宪泽，庄静，郭云良主编；陈小雪，李琴，宫鑫，全湖先，福虎主编；冯福彬，慈晓华，马家栋，韩述军编委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中西医结合肿瘤学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孙长岗，张华，郝翠，孟宪泽，庄静，郭云良主编；陈小雪，李琴，宫鑫，全湖先，福虎主编；冯福彬，慈晓华，马家栋，韩述军编委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本书出售、求购地址：https://www.jiaokey.com/book/detail/13976736.html</w:t>
      </w:r>
    </w:p>
    <w:p>
      <w:r>
        <w:t>更多相关图书推荐：https://www.jiaokey.com</w:t>
      </w:r>
    </w:p>
    <w:p>
      <w:r>
        <w:t>孙长岗，张华，郝翠，孟宪泽，庄静，郭云良主编；陈小雪，李琴，宫鑫，全湖先，福虎主编；冯福彬，慈晓华，马家栋，韩述军编委 其他作品：https://www.jiaokey.com/tag/孙长岗，张华，郝翠，孟宪泽，庄静，郭云良主编；陈小雪，李琴，宫鑫，全湖先，福虎主编；冯福彬，慈晓华，马家栋，韩述军编委.html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关键词搜索：https://www.jiaokey.com/tag/中西医结合肿瘤学.html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