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  个案探讨  第14版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  个案探讨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本书出售、求购地址：https://www.jiaokey.com/book/detail/13976365.html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关键词搜索：https://www.jiaokey.com/tag/法律与生活  个案探讨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