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曹氏风筝工艺  孔令民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出版日期：2015.12</w:t>
      </w:r>
    </w:p>
    <w:p>
      <w:r>
        <w:t>总页数：128</w:t>
      </w:r>
    </w:p>
    <w:p>
      <w:r>
        <w:t>更多请访问教客网: www.jiaokey.com</w:t>
      </w:r>
    </w:p>
    <w:p>
      <w:r>
        <w:t>北京非物质文化遗产传承人口述史  曹氏风筝工艺  孔令民 评论地址：https://www.jiaokey.com/book/detail/13974433.html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