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书名：北京创新型城市建设理论评价与实践研究</w:t>
      </w:r>
    </w:p>
    <w:p>
      <w:r>
        <w:t>作者：张士运主编；刘好，江光华，倪莉副主编</w:t>
      </w:r>
    </w:p>
    <w:p>
      <w:r>
        <w:t>出版社：北京：华龄出版社</w:t>
      </w:r>
    </w:p>
    <w:p>
      <w:r>
        <w:t>出版日期：2013.10</w:t>
      </w:r>
    </w:p>
    <w:p>
      <w:r>
        <w:t>总页数：283</w:t>
      </w:r>
    </w:p>
    <w:p>
      <w:r>
        <w:t>更多请访问教客网: www.jiaokey.com</w:t>
      </w:r>
    </w:p>
    <w:p>
      <w:r>
        <w:t>北京创新型城市建设理论评价与实践研究 评论地址：https://www.jiaokey.com/book/detail/13973773.html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