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书名：商业银行的区域竞争力培养</w:t>
      </w:r>
    </w:p>
    <w:p>
      <w:r>
        <w:t>作者：李兴智，张巍，刘相远著</w:t>
      </w:r>
    </w:p>
    <w:p>
      <w:r>
        <w:t>出版社：郑州：河南人民出版社</w:t>
      </w:r>
    </w:p>
    <w:p>
      <w:r>
        <w:t>出版日期：2012.10</w:t>
      </w:r>
    </w:p>
    <w:p>
      <w:r>
        <w:t>总页数：271</w:t>
      </w:r>
    </w:p>
    <w:p>
      <w:r>
        <w:t>更多请访问教客网: www.jiaokey.com</w:t>
      </w:r>
    </w:p>
    <w:p>
      <w:r>
        <w:t>商业银行的区域竞争力培养 评论地址：https://www.jiaokey.com/book/detail/13973728.html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