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书名：基于灾害分区防控理论的地铁火灾烟气控制研究</w:t>
      </w:r>
    </w:p>
    <w:p>
      <w:r>
        <w:t>作者：赵明桥，彭立敏著</w:t>
      </w:r>
    </w:p>
    <w:p>
      <w:r>
        <w:t>出版社：成都：西南交通大学出版社</w:t>
      </w:r>
    </w:p>
    <w:p>
      <w:r>
        <w:t>出版日期：2012.08</w:t>
      </w:r>
    </w:p>
    <w:p>
      <w:r>
        <w:t>总页数：232</w:t>
      </w:r>
    </w:p>
    <w:p>
      <w:r>
        <w:t>更多请访问教客网: www.jiaokey.com</w:t>
      </w:r>
    </w:p>
    <w:p>
      <w:r>
        <w:t>基于灾害分区防控理论的地铁火灾烟气控制研究 评论地址：https://www.jiaokey.com/book/detail/13973480.html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