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地下铁道新技术文集  2003  中国土木工程学会隧道及地下工程学会地下铁道专业委员会第十五届学术交流会论文选集</w:t>
      </w:r>
    </w:p>
    <w:p>
      <w:r>
        <w:rPr>
          <w:rFonts w:ascii="宋体" w:hAnsi="宋体" w:eastAsia="宋体"/>
          <w:sz w:val="24"/>
        </w:rPr>
        <w:t>伍勇等主编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地下铁道新技术文集  2003  中国土木工程学会隧道及地下工程学会地下铁道专业委员会第十五届学术交流会论文选集</w:t>
            </w:r>
          </w:p>
        </w:tc>
      </w:tr>
      <w:tr>
        <w:tc>
          <w:tcPr>
            <w:tcW w:type="dxa" w:w="4320"/>
          </w:tcPr>
          <w:p>
            <w:r>
              <w:t>作者</w:t>
            </w:r>
          </w:p>
        </w:tc>
        <w:tc>
          <w:tcPr>
            <w:tcW w:type="dxa" w:w="4320"/>
          </w:tcPr>
          <w:p>
            <w:r>
              <w:t>伍勇等主编</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840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本书出售、求购地址：https://www.jiaokey.com/book/detail/13973442.html</w:t>
      </w:r>
    </w:p>
    <w:p>
      <w:r>
        <w:t>更多相关图书推荐：https://www.jiaokey.com</w:t>
      </w:r>
    </w:p>
    <w:p>
      <w:r>
        <w:t>伍勇等主编 其他作品：https://www.jiaokey.com/tag/伍勇等主编.html</w:t>
      </w:r>
    </w:p>
    <w:p>
      <w:r>
        <w:t>成都：西南交通大学出版社 出版图书：https://www.jiaokey.com/tag/成都：西南交通大学出版社.html</w:t>
      </w:r>
    </w:p>
    <w:p>
      <w:r>
        <w:t>关键词搜索：https://www.jiaokey.com/tag/地下铁道新技术文集  2003  中国土木工程学会隧道及地下工程学会地下铁道专业委员会第十五届学术交流会论文选集.html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