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周口老年诗词作品选</w:t>
      </w:r>
    </w:p>
    <w:p>
      <w:r>
        <w:rPr>
          <w:rFonts w:ascii="宋体" w:hAnsi="宋体" w:eastAsia="宋体"/>
          <w:sz w:val="24"/>
        </w:rPr>
        <w:t>周口老年书画研究会编；谢辛卯，孟昭礼，马怀璞，吴诗恩，高兴堂，彭君，龚文涛，刘广岩主编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周口老年诗词作品选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周口老年书画研究会编；谢辛卯，孟昭礼，马怀璞，吴诗恩，高兴堂，彭君，龚文涛，刘广岩主编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本书出售、求购地址：https://www.jiaokey.com/book/detail/13973092.html</w:t>
      </w:r>
    </w:p>
    <w:p>
      <w:r>
        <w:t>更多相关图书推荐：https://www.jiaokey.com</w:t>
      </w:r>
    </w:p>
    <w:p>
      <w:r>
        <w:t>周口老年书画研究会编；谢辛卯，孟昭礼，马怀璞，吴诗恩，高兴堂，彭君，龚文涛，刘广岩主编 其他作品：https://www.jiaokey.com/tag/周口老年书画研究会编；谢辛卯，孟昭礼，马怀璞，吴诗恩，高兴堂，彭君，龚文涛，刘广岩主编.html</w:t>
      </w:r>
    </w:p>
    <w:p>
      <w:r>
        <w:t>周口日报社 出版图书：https://www.jiaokey.com/tag/周口日报社.html</w:t>
      </w:r>
    </w:p>
    <w:p>
      <w:r>
        <w:t>关键词搜索：https://www.jiaokey.com/tag/周口老年诗词作品选.html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