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书名：再现楚风  杨斌庆楚文化书法</w:t>
      </w:r>
    </w:p>
    <w:p>
      <w:r>
        <w:t>作者：中共湖北省委宣传部，湖北省政协办公厅，湖北省文学艺术节联合会主办单位</w:t>
      </w:r>
    </w:p>
    <w:p>
      <w:r>
        <w:t>出版社：大楚艺术</w:t>
      </w:r>
    </w:p>
    <w:p>
      <w:r>
        <w:t>出版日期：2012</w:t>
      </w:r>
    </w:p>
    <w:p>
      <w:r>
        <w:t>总页数：119</w:t>
      </w:r>
    </w:p>
    <w:p>
      <w:r>
        <w:t>更多请访问教客网: www.jiaokey.com</w:t>
      </w:r>
    </w:p>
    <w:p>
      <w:r>
        <w:t>再现楚风  杨斌庆楚文化书法 评论地址：https://www.jiaokey.com/book/detail/13972186.html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