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书名：西方主要市场经济国家集体谈判制度与实践</w:t>
      </w:r>
    </w:p>
    <w:p>
      <w:r>
        <w:t>作者：张建国，吕国泉主编；中华全国总工会集体合同部，中国工运研究所组织编写</w:t>
      </w:r>
    </w:p>
    <w:p>
      <w:r>
        <w:t>出版社：北京：新华出版社</w:t>
      </w:r>
    </w:p>
    <w:p>
      <w:r>
        <w:t>出版日期：2012.11</w:t>
      </w:r>
    </w:p>
    <w:p>
      <w:r>
        <w:t>总页数：141</w:t>
      </w:r>
    </w:p>
    <w:p>
      <w:r>
        <w:t>更多请访问教客网: www.jiaokey.com</w:t>
      </w:r>
    </w:p>
    <w:p>
      <w:r>
        <w:t>西方主要市场经济国家集体谈判制度与实践 评论地址：https://www.jiaokey.com/book/detail/13971454.html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