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新实用英美报刊阅读教程</w:t>
      </w:r>
    </w:p>
    <w:p>
      <w:r>
        <w:rPr>
          <w:rFonts w:ascii="宋体" w:hAnsi="宋体" w:eastAsia="宋体"/>
          <w:sz w:val="24"/>
        </w:rPr>
        <w:t>陈争峰主编；聂琳，黄珂，孟广兰，张琪，许小花副主编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新实用英美报刊阅读教程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陈争峰主编；聂琳，黄珂，孟广兰，张琪，许小花副主编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本书出售、求购地址：https://www.jiaokey.com/book/detail/13968594.html</w:t>
      </w:r>
    </w:p>
    <w:p>
      <w:r>
        <w:t>更多相关图书推荐：https://www.jiaokey.com</w:t>
      </w:r>
    </w:p>
    <w:p>
      <w:r>
        <w:t>陈争峰主编；聂琳，黄珂，孟广兰，张琪，许小花副主编 其他作品：https://www.jiaokey.com/tag/陈争峰主编；聂琳，黄珂，孟广兰，张琪，许小花副主编.html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关键词搜索：https://www.jiaokey.com/tag/新实用英美报刊阅读教程.html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