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书名：自然国学丛书  酒铸史钩</w:t>
      </w:r>
    </w:p>
    <w:p>
      <w:r>
        <w:t>作者：周嘉华著</w:t>
      </w:r>
    </w:p>
    <w:p>
      <w:r>
        <w:t>出版社：深圳:海天出版社,2015.09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自然国学丛书  酒铸史钩 评论地址：https://www.jiaokey.com/book/detail/13967211.html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