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岭南古寺志丛刊  丹霞山志</w:t>
      </w:r>
    </w:p>
    <w:p>
      <w:r>
        <w:rPr>
          <w:rFonts w:ascii="宋体" w:hAnsi="宋体" w:eastAsia="宋体"/>
          <w:sz w:val="24"/>
        </w:rPr>
        <w:t>（清）陈世英等修撰；释古如增補；仇江，李福標点校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岭南古寺志丛刊  丹霞山志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（清）陈世英等修撰；释古如增補；仇江，李福標点校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本书出售、求购地址：https://www.jiaokey.com/book/detail/13966857.html</w:t>
      </w:r>
    </w:p>
    <w:p>
      <w:r>
        <w:t>更多相关图书推荐：https://www.jiaokey.com</w:t>
      </w:r>
    </w:p>
    <w:p>
      <w:r>
        <w:t>（清）陈世英等修撰；释古如增補；仇江，李福標点校 其他作品：https://www.jiaokey.com/tag/（清）陈世英等修撰；释古如增補；仇江，李福標点校.html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关键词搜索：https://www.jiaokey.com/tag/岭南古寺志丛刊  丹霞山志.html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