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书名：青花里的乡愁  关于瓷与茶的美学日志</w:t>
      </w:r>
    </w:p>
    <w:p>
      <w:r>
        <w:t>作者：李冬君著</w:t>
      </w:r>
    </w:p>
    <w:p>
      <w:r>
        <w:t>出版社：成都：四川人民出版社</w:t>
      </w:r>
    </w:p>
    <w:p>
      <w:r>
        <w:t>出版日期：2016.02</w:t>
      </w:r>
    </w:p>
    <w:p>
      <w:r>
        <w:t>总页数：199</w:t>
      </w:r>
    </w:p>
    <w:p>
      <w:r>
        <w:t>更多请访问教客网: www.jiaokey.com</w:t>
      </w:r>
    </w:p>
    <w:p>
      <w:r>
        <w:t>青花里的乡愁  关于瓷与茶的美学日志 评论地址：https://www.jiaokey.com/book/detail/13966556.html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