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书名：中国人格读库  晏子论君子操守</w:t>
      </w:r>
    </w:p>
    <w:p>
      <w:r>
        <w:t>作者：高占祥主编；周殿富注释</w:t>
      </w:r>
    </w:p>
    <w:p>
      <w:r>
        <w:t>出版社：北京时代华文书局,2016.01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中国人格读库  晏子论君子操守 评论地址：https://www.jiaokey.com/book/detail/13966400.html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