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那一城，终一人，许你一生</w:t>
      </w:r>
    </w:p>
    <w:p>
      <w:r>
        <w:rPr>
          <w:rFonts w:ascii="宋体" w:hAnsi="宋体" w:eastAsia="宋体"/>
          <w:sz w:val="24"/>
        </w:rPr>
        <w:t>执念左左，南亦陈著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663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那一城，终一人，许你一生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执念左左，南亦陈著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厦门:鹭江出版社,2016.04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本书出售、求购地址：https://www.jiaokey.com/book/detail/13966391.html</w:t>
      </w:r>
    </w:p>
    <w:p>
      <w:r>
        <w:t>更多相关图书推荐：https://www.jiaokey.com</w:t>
      </w:r>
    </w:p>
    <w:p>
      <w:r>
        <w:t>执念左左，南亦陈著 其他作品：https://www.jiaokey.com/tag/执念左左，南亦陈著.html</w:t>
      </w:r>
    </w:p>
    <w:p>
      <w:r>
        <w:t>厦门:鹭江出版社,2016.04 出版图书：https://www.jiaokey.com/tag/厦门:鹭江出版社,2016.04.html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