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最强大脑饶舜涵成长记  遇见孩子，成就更好的自己</w:t>
      </w:r>
    </w:p>
    <w:p>
      <w:r>
        <w:rPr>
          <w:rFonts w:ascii="宋体" w:hAnsi="宋体" w:eastAsia="宋体"/>
          <w:sz w:val="24"/>
        </w:rPr>
        <w:t>黄敬茹著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最强大脑饶舜涵成长记  遇见孩子，成就更好的自己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本书出售、求购地址：https://www.jiaokey.com/book/detail/13965490.html</w:t>
      </w:r>
    </w:p>
    <w:p>
      <w:r>
        <w:t>更多相关图书推荐：https://www.jiaokey.com</w:t>
      </w:r>
    </w:p>
    <w:p>
      <w:r>
        <w:t>黄敬茹著 其他作品：https://www.jiaokey.com/tag/黄敬茹著.html</w:t>
      </w:r>
    </w:p>
    <w:p>
      <w:r>
        <w:t>关键词搜索：https://www.jiaokey.com/tag/最强大脑饶舜涵成长记  遇见孩子，成就更好的自己.html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