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人事选拨心理学</w:t>
      </w:r>
    </w:p>
    <w:p>
      <w:r>
        <w:rPr>
          <w:rFonts w:ascii="宋体" w:hAnsi="宋体" w:eastAsia="宋体"/>
          <w:sz w:val="24"/>
        </w:rPr>
        <w:t>（荷兰）阿尔内·埃弗斯，尼尔·安德森，奥尔加·沃斯奎吉尔主编；李英武译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人事选拨心理学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（荷兰）阿尔内·埃弗斯，尼尔·安德森，奥尔加·沃斯奎吉尔主编；李英武译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本书出售、求购地址：https://www.jiaokey.com/book/detail/13965423.html</w:t>
      </w:r>
    </w:p>
    <w:p>
      <w:r>
        <w:t>更多相关图书推荐：https://www.jiaokey.com</w:t>
      </w:r>
    </w:p>
    <w:p>
      <w:r>
        <w:t>（荷兰）阿尔内·埃弗斯，尼尔·安德森，奥尔加·沃斯奎吉尔主编；李英武译 其他作品：https://www.jiaokey.com/tag/（荷兰）阿尔内·埃弗斯，尼尔·安德森，奥尔加·沃斯奎吉尔主编；李英武译.html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关键词搜索：https://www.jiaokey.com/tag/人事选拨心理学.html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