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第二十一卷  唐代长安及其节庆研究专号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第二十一卷  唐代长安及其节庆研究专号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本书出售、求购地址：https://www.jiaokey.com/book/detail/13963802.html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关键词搜索：https://www.jiaokey.com/tag/唐研究  第二十一卷  唐代长安及其节庆研究专号.html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